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BA" w:rsidRDefault="00CD32BA">
      <w:bookmarkStart w:id="0" w:name="_GoBack"/>
      <w:r>
        <w:t>Използвала съм услугите на Николай многократно. Изключително е внимателен и старателен, изпипва всичко до най-малкия детайл. Можете да му се доверите!</w:t>
      </w:r>
      <w:bookmarkEnd w:id="0"/>
    </w:p>
    <w:sectPr w:rsidR="00CD3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BA"/>
    <w:rsid w:val="0025497E"/>
    <w:rsid w:val="00CD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A2D5"/>
  <w15:chartTrackingRefBased/>
  <w15:docId w15:val="{F821AA7C-F5D3-411E-83BB-EC87F6A1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2026-05-07T14:14:00Z</dcterms:created>
  <dcterms:modified xsi:type="dcterms:W3CDTF">2026-05-07T14:18:00Z</dcterms:modified>
</cp:coreProperties>
</file>