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F1" w:rsidRDefault="003C31F1" w:rsidP="003C31F1">
      <w:pPr>
        <w:pStyle w:val="NormalWeb"/>
        <w:shd w:val="clear" w:color="auto" w:fill="FFFFFF"/>
        <w:spacing w:after="0" w:afterAutospacing="0" w:line="273" w:lineRule="atLeast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Искам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изразя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огромната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балгодарност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щастие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запознанството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ми</w:t>
      </w:r>
      <w:proofErr w:type="spellEnd"/>
      <w:r>
        <w:rPr>
          <w:rFonts w:ascii="Arial" w:hAnsi="Arial" w:cs="Arial"/>
          <w:color w:val="222222"/>
        </w:rPr>
        <w:t xml:space="preserve"> с </w:t>
      </w:r>
      <w:proofErr w:type="spellStart"/>
      <w:r>
        <w:rPr>
          <w:rFonts w:ascii="Arial" w:hAnsi="Arial" w:cs="Arial"/>
          <w:color w:val="222222"/>
        </w:rPr>
        <w:t>Бранислав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свършената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него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работа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След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доста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проучване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претегляне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различни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варианти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оферти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реших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избера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работя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именно</w:t>
      </w:r>
      <w:proofErr w:type="spellEnd"/>
      <w:r>
        <w:rPr>
          <w:rFonts w:ascii="Arial" w:hAnsi="Arial" w:cs="Arial"/>
          <w:color w:val="222222"/>
        </w:rPr>
        <w:t xml:space="preserve"> с </w:t>
      </w:r>
      <w:proofErr w:type="spellStart"/>
      <w:r>
        <w:rPr>
          <w:rFonts w:ascii="Arial" w:hAnsi="Arial" w:cs="Arial"/>
          <w:color w:val="222222"/>
        </w:rPr>
        <w:t>него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поради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професионалното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отношение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първият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телефонен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разговор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неколкокраните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посещения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Самоков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за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уточняване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всички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детайли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По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време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именно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тези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разговори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успях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убедя</w:t>
      </w:r>
      <w:proofErr w:type="spellEnd"/>
      <w:r>
        <w:rPr>
          <w:rFonts w:ascii="Arial" w:hAnsi="Arial" w:cs="Arial"/>
          <w:color w:val="222222"/>
        </w:rPr>
        <w:t xml:space="preserve"> в </w:t>
      </w:r>
      <w:proofErr w:type="spellStart"/>
      <w:r>
        <w:rPr>
          <w:rFonts w:ascii="Arial" w:hAnsi="Arial" w:cs="Arial"/>
          <w:color w:val="222222"/>
        </w:rPr>
        <w:t>огромния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му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опит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познания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но</w:t>
      </w:r>
      <w:proofErr w:type="spellEnd"/>
      <w:r>
        <w:rPr>
          <w:rFonts w:ascii="Arial" w:hAnsi="Arial" w:cs="Arial"/>
          <w:color w:val="222222"/>
        </w:rPr>
        <w:t xml:space="preserve"> и в </w:t>
      </w:r>
      <w:proofErr w:type="spellStart"/>
      <w:r>
        <w:rPr>
          <w:rFonts w:ascii="Arial" w:hAnsi="Arial" w:cs="Arial"/>
          <w:color w:val="222222"/>
        </w:rPr>
        <w:t>нещо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повече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това</w:t>
      </w:r>
      <w:proofErr w:type="spellEnd"/>
      <w:r>
        <w:rPr>
          <w:rFonts w:ascii="Arial" w:hAnsi="Arial" w:cs="Arial"/>
          <w:color w:val="222222"/>
        </w:rPr>
        <w:t xml:space="preserve">, а </w:t>
      </w:r>
      <w:proofErr w:type="spellStart"/>
      <w:r>
        <w:rPr>
          <w:rFonts w:ascii="Arial" w:hAnsi="Arial" w:cs="Arial"/>
          <w:color w:val="222222"/>
        </w:rPr>
        <w:t>именно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огромното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желание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любов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към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това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което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прави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Перфекционизъм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внимание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към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най-малките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детайли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Най-качествените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машини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инструменти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Комбинацията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всичко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описано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мен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доведе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до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желания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краен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резултат</w:t>
      </w:r>
      <w:proofErr w:type="spellEnd"/>
      <w:r>
        <w:rPr>
          <w:rFonts w:ascii="Arial" w:hAnsi="Arial" w:cs="Arial"/>
          <w:color w:val="222222"/>
        </w:rPr>
        <w:t xml:space="preserve"> – </w:t>
      </w:r>
      <w:proofErr w:type="spellStart"/>
      <w:r>
        <w:rPr>
          <w:rFonts w:ascii="Arial" w:hAnsi="Arial" w:cs="Arial"/>
          <w:color w:val="222222"/>
        </w:rPr>
        <w:t>безупречно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свършена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работа</w:t>
      </w:r>
      <w:proofErr w:type="spellEnd"/>
      <w:r>
        <w:rPr>
          <w:rFonts w:ascii="Arial" w:hAnsi="Arial" w:cs="Arial"/>
          <w:color w:val="222222"/>
        </w:rPr>
        <w:t xml:space="preserve">. А </w:t>
      </w:r>
      <w:proofErr w:type="spellStart"/>
      <w:r>
        <w:rPr>
          <w:rFonts w:ascii="Arial" w:hAnsi="Arial" w:cs="Arial"/>
          <w:color w:val="222222"/>
        </w:rPr>
        <w:t>именно</w:t>
      </w:r>
      <w:proofErr w:type="spellEnd"/>
      <w:r>
        <w:rPr>
          <w:rFonts w:ascii="Arial" w:hAnsi="Arial" w:cs="Arial"/>
          <w:color w:val="222222"/>
        </w:rPr>
        <w:t xml:space="preserve"> – 4 </w:t>
      </w:r>
      <w:proofErr w:type="spellStart"/>
      <w:r>
        <w:rPr>
          <w:rFonts w:ascii="Arial" w:hAnsi="Arial" w:cs="Arial"/>
          <w:color w:val="222222"/>
        </w:rPr>
        <w:t>вътрешни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стълбища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със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стъпала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дъб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направени</w:t>
      </w:r>
      <w:proofErr w:type="spellEnd"/>
      <w:r>
        <w:rPr>
          <w:rFonts w:ascii="Arial" w:hAnsi="Arial" w:cs="Arial"/>
          <w:color w:val="222222"/>
        </w:rPr>
        <w:t xml:space="preserve"> 1:1 с </w:t>
      </w:r>
      <w:proofErr w:type="spellStart"/>
      <w:r>
        <w:rPr>
          <w:rFonts w:ascii="Arial" w:hAnsi="Arial" w:cs="Arial"/>
          <w:color w:val="222222"/>
        </w:rPr>
        <w:t>цвета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ламината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тъмен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дъб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етажите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междинните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площадки</w:t>
      </w:r>
      <w:proofErr w:type="spellEnd"/>
      <w:r>
        <w:rPr>
          <w:rFonts w:ascii="Arial" w:hAnsi="Arial" w:cs="Arial"/>
          <w:color w:val="222222"/>
        </w:rPr>
        <w:t xml:space="preserve">; </w:t>
      </w:r>
      <w:proofErr w:type="spellStart"/>
      <w:r>
        <w:rPr>
          <w:rFonts w:ascii="Arial" w:hAnsi="Arial" w:cs="Arial"/>
          <w:color w:val="222222"/>
        </w:rPr>
        <w:t>най-красивите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ръкохватки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за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стълбище</w:t>
      </w:r>
      <w:proofErr w:type="spellEnd"/>
      <w:r>
        <w:rPr>
          <w:rFonts w:ascii="Arial" w:hAnsi="Arial" w:cs="Arial"/>
          <w:color w:val="222222"/>
        </w:rPr>
        <w:t xml:space="preserve">; </w:t>
      </w:r>
      <w:proofErr w:type="spellStart"/>
      <w:r>
        <w:rPr>
          <w:rFonts w:ascii="Arial" w:hAnsi="Arial" w:cs="Arial"/>
          <w:color w:val="222222"/>
        </w:rPr>
        <w:t>парапети</w:t>
      </w:r>
      <w:proofErr w:type="spellEnd"/>
      <w:r>
        <w:rPr>
          <w:rFonts w:ascii="Arial" w:hAnsi="Arial" w:cs="Arial"/>
          <w:color w:val="222222"/>
        </w:rPr>
        <w:t xml:space="preserve"> с </w:t>
      </w:r>
      <w:proofErr w:type="spellStart"/>
      <w:r>
        <w:rPr>
          <w:rFonts w:ascii="Arial" w:hAnsi="Arial" w:cs="Arial"/>
          <w:color w:val="222222"/>
        </w:rPr>
        <w:t>обща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дължина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около</w:t>
      </w:r>
      <w:proofErr w:type="spellEnd"/>
      <w:r>
        <w:rPr>
          <w:rFonts w:ascii="Arial" w:hAnsi="Arial" w:cs="Arial"/>
          <w:color w:val="222222"/>
        </w:rPr>
        <w:t xml:space="preserve"> 7 </w:t>
      </w:r>
      <w:proofErr w:type="spellStart"/>
      <w:r>
        <w:rPr>
          <w:rFonts w:ascii="Arial" w:hAnsi="Arial" w:cs="Arial"/>
          <w:color w:val="222222"/>
        </w:rPr>
        <w:t>метра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изработени</w:t>
      </w:r>
      <w:proofErr w:type="spellEnd"/>
      <w:r>
        <w:rPr>
          <w:rFonts w:ascii="Arial" w:hAnsi="Arial" w:cs="Arial"/>
          <w:color w:val="222222"/>
        </w:rPr>
        <w:t xml:space="preserve"> 1:1 с </w:t>
      </w:r>
      <w:proofErr w:type="spellStart"/>
      <w:r>
        <w:rPr>
          <w:rFonts w:ascii="Arial" w:hAnsi="Arial" w:cs="Arial"/>
          <w:color w:val="222222"/>
        </w:rPr>
        <w:t>желаните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мен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снимка</w:t>
      </w:r>
      <w:proofErr w:type="spellEnd"/>
      <w:r>
        <w:rPr>
          <w:rFonts w:ascii="Arial" w:hAnsi="Arial" w:cs="Arial"/>
          <w:color w:val="222222"/>
        </w:rPr>
        <w:t xml:space="preserve">; </w:t>
      </w:r>
      <w:proofErr w:type="spellStart"/>
      <w:r>
        <w:rPr>
          <w:rFonts w:ascii="Arial" w:hAnsi="Arial" w:cs="Arial"/>
          <w:color w:val="222222"/>
        </w:rPr>
        <w:t>състарен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дървен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шкаф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за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баня</w:t>
      </w:r>
      <w:proofErr w:type="spellEnd"/>
      <w:r>
        <w:rPr>
          <w:rFonts w:ascii="Arial" w:hAnsi="Arial" w:cs="Arial"/>
          <w:color w:val="222222"/>
        </w:rPr>
        <w:t xml:space="preserve">; </w:t>
      </w:r>
      <w:proofErr w:type="spellStart"/>
      <w:r>
        <w:rPr>
          <w:rFonts w:ascii="Arial" w:hAnsi="Arial" w:cs="Arial"/>
          <w:color w:val="222222"/>
        </w:rPr>
        <w:t>сложно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монтиране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первази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цялото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стълбище</w:t>
      </w:r>
      <w:proofErr w:type="spellEnd"/>
      <w:r>
        <w:rPr>
          <w:rFonts w:ascii="Arial" w:hAnsi="Arial" w:cs="Arial"/>
          <w:color w:val="222222"/>
        </w:rPr>
        <w:t xml:space="preserve">; </w:t>
      </w:r>
      <w:proofErr w:type="spellStart"/>
      <w:r>
        <w:rPr>
          <w:rFonts w:ascii="Arial" w:hAnsi="Arial" w:cs="Arial"/>
          <w:color w:val="222222"/>
        </w:rPr>
        <w:t>монтиране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преграда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летви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тип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арфа</w:t>
      </w:r>
      <w:proofErr w:type="spellEnd"/>
      <w:r>
        <w:rPr>
          <w:rFonts w:ascii="Arial" w:hAnsi="Arial" w:cs="Arial"/>
          <w:color w:val="222222"/>
        </w:rPr>
        <w:t xml:space="preserve">),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един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етажите</w:t>
      </w:r>
      <w:proofErr w:type="spellEnd"/>
      <w:r>
        <w:rPr>
          <w:rFonts w:ascii="Arial" w:hAnsi="Arial" w:cs="Arial"/>
          <w:color w:val="222222"/>
        </w:rPr>
        <w:t>.</w:t>
      </w:r>
    </w:p>
    <w:p w:rsidR="003C31F1" w:rsidRPr="003E1C08" w:rsidRDefault="003C31F1" w:rsidP="003C31F1">
      <w:pPr>
        <w:pStyle w:val="NormalWeb"/>
        <w:shd w:val="clear" w:color="auto" w:fill="FFFFFF"/>
        <w:spacing w:after="0" w:afterAutospacing="0" w:line="273" w:lineRule="atLeast"/>
        <w:rPr>
          <w:rFonts w:ascii="Arial" w:hAnsi="Arial" w:cs="Arial"/>
          <w:color w:val="222222"/>
          <w:lang w:val="bg-BG"/>
        </w:rPr>
      </w:pPr>
      <w:proofErr w:type="spellStart"/>
      <w:r>
        <w:rPr>
          <w:rFonts w:ascii="Arial" w:hAnsi="Arial" w:cs="Arial"/>
          <w:color w:val="222222"/>
        </w:rPr>
        <w:t>За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финал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искам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ви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препоръчм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най-искренно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услугите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Бранислав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се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надявам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някой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ден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отново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пътищата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ни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пресекат</w:t>
      </w:r>
      <w:proofErr w:type="spellEnd"/>
      <w:r w:rsidR="003E1C08">
        <w:rPr>
          <w:rFonts w:ascii="Arial" w:hAnsi="Arial" w:cs="Arial"/>
          <w:color w:val="222222"/>
          <w:lang w:val="bg-BG"/>
        </w:rPr>
        <w:t>.</w:t>
      </w:r>
    </w:p>
    <w:p w:rsidR="001646D5" w:rsidRDefault="00CD355D"/>
    <w:p w:rsidR="00A337EB" w:rsidRPr="00CD355D" w:rsidRDefault="00CD355D" w:rsidP="00A33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bg-BG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bg-BG"/>
        </w:rPr>
        <w:t>Нино Бонев</w:t>
      </w:r>
      <w:bookmarkStart w:id="0" w:name="_GoBack"/>
      <w:bookmarkEnd w:id="0"/>
    </w:p>
    <w:p w:rsidR="00A337EB" w:rsidRPr="003E1C08" w:rsidRDefault="00A337EB">
      <w:pPr>
        <w:rPr>
          <w:lang w:val="bg-BG"/>
        </w:rPr>
      </w:pPr>
    </w:p>
    <w:sectPr w:rsidR="00A337EB" w:rsidRPr="003E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1"/>
    <w:rsid w:val="003C31F1"/>
    <w:rsid w:val="003E1C08"/>
    <w:rsid w:val="008000F7"/>
    <w:rsid w:val="00A337EB"/>
    <w:rsid w:val="00CD355D"/>
    <w:rsid w:val="00E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7487"/>
  <w15:chartTrackingRefBased/>
  <w15:docId w15:val="{92CA2FFF-BF43-466B-9291-709D403D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2020-01-07T09:28:00Z</dcterms:created>
  <dcterms:modified xsi:type="dcterms:W3CDTF">2020-01-07T11:25:00Z</dcterms:modified>
</cp:coreProperties>
</file>